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6A349E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D44D10" w:rsidP="006A349E">
      <w:pPr>
        <w:jc w:val="center"/>
      </w:pPr>
      <w:r>
        <w:t>Wednesday, May 7</w:t>
      </w:r>
      <w:r w:rsidR="00162F48">
        <w:t>, 2014</w:t>
      </w:r>
    </w:p>
    <w:p w:rsidR="005113E4" w:rsidRPr="00E25B1C" w:rsidRDefault="005113E4" w:rsidP="006A349E">
      <w:pPr>
        <w:jc w:val="center"/>
        <w:rPr>
          <w:b/>
        </w:rPr>
      </w:pPr>
    </w:p>
    <w:p w:rsidR="0075384F" w:rsidRDefault="0075384F"/>
    <w:p w:rsidR="0008398F" w:rsidRDefault="0008398F" w:rsidP="0008398F"/>
    <w:p w:rsidR="0008398F" w:rsidRDefault="0008398F" w:rsidP="0008398F"/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DD4C6D">
        <w:rPr>
          <w:b/>
        </w:rPr>
        <w:t>Tuesday, May 13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D44D10" w:rsidRPr="0013406B" w:rsidRDefault="0013406B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Pr="003D4AA1">
        <w:rPr>
          <w:b/>
        </w:rPr>
        <w:t>gecareers.com</w:t>
      </w:r>
      <w:r>
        <w:t xml:space="preserve"> has posted for </w:t>
      </w:r>
      <w:r w:rsidRPr="003D4AA1">
        <w:rPr>
          <w:b/>
        </w:rPr>
        <w:t>Mechanical Maintenance</w:t>
      </w:r>
      <w:r>
        <w:t xml:space="preserve"> and </w:t>
      </w:r>
      <w:r w:rsidRPr="003D4AA1">
        <w:rPr>
          <w:b/>
        </w:rPr>
        <w:t>Electrical Maintenance</w:t>
      </w:r>
      <w:r>
        <w:t xml:space="preserve"> openings. The posting number for the </w:t>
      </w:r>
      <w:r w:rsidRPr="003D4AA1">
        <w:rPr>
          <w:b/>
        </w:rPr>
        <w:t xml:space="preserve">Mech. </w:t>
      </w:r>
      <w:proofErr w:type="spellStart"/>
      <w:r w:rsidRPr="003D4AA1">
        <w:rPr>
          <w:b/>
        </w:rPr>
        <w:t>Maint</w:t>
      </w:r>
      <w:proofErr w:type="spellEnd"/>
      <w:r w:rsidRPr="003D4AA1">
        <w:rPr>
          <w:b/>
        </w:rPr>
        <w:t xml:space="preserve">. </w:t>
      </w:r>
      <w:proofErr w:type="gramStart"/>
      <w:r w:rsidRPr="003D4AA1">
        <w:rPr>
          <w:b/>
        </w:rPr>
        <w:t>opening</w:t>
      </w:r>
      <w:proofErr w:type="gramEnd"/>
      <w:r w:rsidRPr="003D4AA1">
        <w:rPr>
          <w:b/>
        </w:rPr>
        <w:t xml:space="preserve"> is 1955271</w:t>
      </w:r>
      <w:r>
        <w:t xml:space="preserve">. The posting number for </w:t>
      </w:r>
      <w:proofErr w:type="spellStart"/>
      <w:r>
        <w:t>thr</w:t>
      </w:r>
      <w:proofErr w:type="spellEnd"/>
      <w:r>
        <w:t xml:space="preserve"> </w:t>
      </w:r>
      <w:r w:rsidRPr="003D4AA1">
        <w:rPr>
          <w:b/>
        </w:rPr>
        <w:t xml:space="preserve">Elect. </w:t>
      </w:r>
      <w:proofErr w:type="spellStart"/>
      <w:r w:rsidRPr="003D4AA1">
        <w:rPr>
          <w:b/>
        </w:rPr>
        <w:t>Maint</w:t>
      </w:r>
      <w:proofErr w:type="spellEnd"/>
      <w:r w:rsidRPr="003D4AA1">
        <w:rPr>
          <w:b/>
        </w:rPr>
        <w:t xml:space="preserve">. </w:t>
      </w:r>
      <w:proofErr w:type="gramStart"/>
      <w:r w:rsidRPr="003D4AA1">
        <w:rPr>
          <w:b/>
        </w:rPr>
        <w:t>opening</w:t>
      </w:r>
      <w:proofErr w:type="gramEnd"/>
      <w:r>
        <w:t xml:space="preserve"> </w:t>
      </w:r>
      <w:r w:rsidRPr="003D4AA1">
        <w:rPr>
          <w:b/>
        </w:rPr>
        <w:t>is 1955062.</w:t>
      </w:r>
      <w:r>
        <w:t xml:space="preserve"> These postings are to fill immediate needs, and also to create a pool for future </w:t>
      </w:r>
      <w:proofErr w:type="spellStart"/>
      <w:r>
        <w:t>hirings</w:t>
      </w:r>
      <w:proofErr w:type="spellEnd"/>
      <w:r>
        <w:t>.</w:t>
      </w:r>
    </w:p>
    <w:p w:rsidR="0013406B" w:rsidRPr="004571EF" w:rsidRDefault="0013406B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HEALTH </w:t>
      </w:r>
      <w:proofErr w:type="gramStart"/>
      <w:r>
        <w:rPr>
          <w:b/>
        </w:rPr>
        <w:t>AHEAD</w:t>
      </w:r>
      <w:proofErr w:type="gramEnd"/>
      <w:r>
        <w:rPr>
          <w:b/>
        </w:rPr>
        <w:t xml:space="preserve"> DAY- </w:t>
      </w:r>
      <w:r>
        <w:t xml:space="preserve">This </w:t>
      </w:r>
      <w:proofErr w:type="spellStart"/>
      <w:r>
        <w:t>years</w:t>
      </w:r>
      <w:proofErr w:type="spellEnd"/>
      <w:r>
        <w:t xml:space="preserve"> Health Ahead Day is on </w:t>
      </w:r>
      <w:r w:rsidRPr="003D4AA1">
        <w:rPr>
          <w:b/>
        </w:rPr>
        <w:t>Wednesday, May14</w:t>
      </w:r>
      <w:r>
        <w:t>. We are looking for</w:t>
      </w:r>
      <w:r w:rsidR="004571EF">
        <w:t xml:space="preserve"> </w:t>
      </w:r>
      <w:r w:rsidR="004571EF" w:rsidRPr="003D4AA1">
        <w:rPr>
          <w:b/>
        </w:rPr>
        <w:t>volunteers</w:t>
      </w:r>
      <w:r w:rsidR="004571EF">
        <w:t xml:space="preserve"> </w:t>
      </w:r>
      <w:proofErr w:type="gramStart"/>
      <w:r w:rsidR="004571EF">
        <w:t>If</w:t>
      </w:r>
      <w:proofErr w:type="gramEnd"/>
      <w:r w:rsidR="004571EF">
        <w:t xml:space="preserve"> you can volunteer, </w:t>
      </w:r>
      <w:r w:rsidR="004571EF" w:rsidRPr="003D4AA1">
        <w:rPr>
          <w:b/>
        </w:rPr>
        <w:t>contact Nancy Kolb at 324-8042.</w:t>
      </w:r>
    </w:p>
    <w:p w:rsidR="004571EF" w:rsidRPr="004571EF" w:rsidRDefault="004571EF" w:rsidP="0008398F">
      <w:pPr>
        <w:pStyle w:val="ListParagraph"/>
        <w:numPr>
          <w:ilvl w:val="0"/>
          <w:numId w:val="4"/>
        </w:numPr>
        <w:rPr>
          <w:b/>
        </w:rPr>
      </w:pPr>
      <w:bookmarkStart w:id="0" w:name="_GoBack"/>
      <w:r>
        <w:rPr>
          <w:b/>
        </w:rPr>
        <w:t>LETTER CARRIERS FOOD DRIVE</w:t>
      </w:r>
      <w:bookmarkEnd w:id="0"/>
      <w:r>
        <w:rPr>
          <w:b/>
        </w:rPr>
        <w:t xml:space="preserve">- </w:t>
      </w:r>
      <w:r>
        <w:t xml:space="preserve">Our Union Brothers and Sisters in the Letter Carriers are having their Annual Food Drive on </w:t>
      </w:r>
      <w:r w:rsidRPr="003D4AA1">
        <w:rPr>
          <w:b/>
        </w:rPr>
        <w:t>Saturday, May 10</w:t>
      </w:r>
      <w:r>
        <w:t xml:space="preserve">. Put your non-perishable donation in a bag by your mailbox. </w:t>
      </w:r>
      <w:r w:rsidRPr="003D4AA1">
        <w:rPr>
          <w:b/>
        </w:rPr>
        <w:t>Please give.</w:t>
      </w:r>
    </w:p>
    <w:p w:rsidR="004571EF" w:rsidRPr="00503F98" w:rsidRDefault="00503F98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UCAN CONFERENCE- </w:t>
      </w:r>
      <w:r>
        <w:t xml:space="preserve">Randy </w:t>
      </w:r>
      <w:proofErr w:type="spellStart"/>
      <w:r>
        <w:t>Metzner</w:t>
      </w:r>
      <w:proofErr w:type="spellEnd"/>
      <w:r>
        <w:t xml:space="preserve"> and Dan </w:t>
      </w:r>
      <w:proofErr w:type="spellStart"/>
      <w:r>
        <w:t>Havlin</w:t>
      </w:r>
      <w:proofErr w:type="spellEnd"/>
      <w:r>
        <w:t xml:space="preserve"> attended the 2014 UCAN Conference on April 3 and 4.</w:t>
      </w:r>
      <w:r w:rsidRPr="003D4AA1">
        <w:rPr>
          <w:b/>
        </w:rPr>
        <w:t xml:space="preserve"> Your</w:t>
      </w:r>
      <w:r>
        <w:t xml:space="preserve"> </w:t>
      </w:r>
      <w:r w:rsidRPr="003D4AA1">
        <w:rPr>
          <w:b/>
        </w:rPr>
        <w:t xml:space="preserve">Steward is distributing copies of </w:t>
      </w:r>
      <w:proofErr w:type="spellStart"/>
      <w:r w:rsidRPr="003D4AA1">
        <w:rPr>
          <w:b/>
        </w:rPr>
        <w:t>Randys</w:t>
      </w:r>
      <w:proofErr w:type="spellEnd"/>
      <w:r w:rsidRPr="003D4AA1">
        <w:rPr>
          <w:b/>
        </w:rPr>
        <w:t>’ report</w:t>
      </w:r>
      <w:r>
        <w:t xml:space="preserve"> that contains contact numbers and also the speakers that were present. Please take the time to read </w:t>
      </w:r>
      <w:proofErr w:type="spellStart"/>
      <w:r>
        <w:t>it.Someone</w:t>
      </w:r>
      <w:proofErr w:type="spellEnd"/>
      <w:r>
        <w:t xml:space="preserve"> you know may need help.</w:t>
      </w:r>
    </w:p>
    <w:p w:rsidR="00503F98" w:rsidRPr="00DA00FF" w:rsidRDefault="00503F98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LABS- </w:t>
      </w:r>
      <w:r>
        <w:t>It has been reported that some of our lab techs are doing Bargaining Unit work. The Committee is negotiating with the Company</w:t>
      </w:r>
      <w:r w:rsidR="00DA00FF">
        <w:t xml:space="preserve"> to form a crew specifically for the Labs so this doesn’t happen.</w:t>
      </w:r>
    </w:p>
    <w:p w:rsidR="00DA00FF" w:rsidRPr="00DA00FF" w:rsidRDefault="00DA00F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COMMITTEEMAN CHANGE- </w:t>
      </w:r>
      <w:r>
        <w:t xml:space="preserve">Court </w:t>
      </w:r>
      <w:proofErr w:type="spellStart"/>
      <w:r>
        <w:t>Lillard</w:t>
      </w:r>
      <w:proofErr w:type="spellEnd"/>
      <w:r>
        <w:t xml:space="preserve"> is resigning his position as Committeeman for personal reasons, effective Monday, May 12. John </w:t>
      </w:r>
      <w:proofErr w:type="spellStart"/>
      <w:r>
        <w:t>Pelle</w:t>
      </w:r>
      <w:proofErr w:type="spellEnd"/>
      <w:r>
        <w:t xml:space="preserve"> has been appointed to fill the remainder of Courts’ term. John can be reached at 513-687-5143. Court has been appointed Safety Committeeman, to replace the position that John </w:t>
      </w:r>
      <w:proofErr w:type="spellStart"/>
      <w:r>
        <w:t>Pelle</w:t>
      </w:r>
      <w:proofErr w:type="spellEnd"/>
      <w:r>
        <w:t xml:space="preserve"> has vacated. Court can be reached at 513-708-6180.</w:t>
      </w:r>
    </w:p>
    <w:p w:rsidR="00DA00FF" w:rsidRDefault="00DA00F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VOLUNTEER EVENT- </w:t>
      </w:r>
      <w:r>
        <w:t>There is a volunteer event</w:t>
      </w:r>
      <w:r w:rsidR="003D4AA1">
        <w:t xml:space="preserve"> at The Voice </w:t>
      </w:r>
      <w:proofErr w:type="gramStart"/>
      <w:r w:rsidR="003D4AA1">
        <w:t>Of</w:t>
      </w:r>
      <w:proofErr w:type="gramEnd"/>
      <w:r w:rsidR="003D4AA1">
        <w:t xml:space="preserve"> America Museum on </w:t>
      </w:r>
      <w:r w:rsidR="003D4AA1" w:rsidRPr="003D4AA1">
        <w:rPr>
          <w:b/>
        </w:rPr>
        <w:t>Friday, May 16</w:t>
      </w:r>
      <w:r w:rsidR="003D4AA1">
        <w:t xml:space="preserve">. </w:t>
      </w:r>
      <w:r w:rsidR="003D4AA1" w:rsidRPr="003D4AA1">
        <w:rPr>
          <w:b/>
        </w:rPr>
        <w:t>Your Steward has a flyer.</w:t>
      </w:r>
    </w:p>
    <w:p w:rsidR="003D4AA1" w:rsidRDefault="003D4AA1" w:rsidP="003D4AA1">
      <w:pPr>
        <w:pStyle w:val="ListParagraph"/>
        <w:rPr>
          <w:b/>
        </w:rPr>
      </w:pPr>
    </w:p>
    <w:p w:rsidR="003D4AA1" w:rsidRDefault="003D4AA1" w:rsidP="003D4AA1">
      <w:pPr>
        <w:pStyle w:val="ListParagraph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most important word in the language of the working class is solidarity.” </w:t>
      </w:r>
      <w:r>
        <w:rPr>
          <w:b/>
        </w:rPr>
        <w:t xml:space="preserve"> Harry Bridges</w:t>
      </w:r>
    </w:p>
    <w:p w:rsidR="003D4AA1" w:rsidRDefault="003D4AA1" w:rsidP="003D4AA1">
      <w:pPr>
        <w:pStyle w:val="ListParagraph"/>
      </w:pPr>
    </w:p>
    <w:p w:rsidR="003D4AA1" w:rsidRDefault="003D4AA1" w:rsidP="003D4AA1">
      <w:pPr>
        <w:pStyle w:val="ListParagraph"/>
        <w:rPr>
          <w:b/>
        </w:rPr>
      </w:pPr>
      <w:r>
        <w:rPr>
          <w:b/>
        </w:rPr>
        <w:t>Respectfully Submitted,</w:t>
      </w:r>
    </w:p>
    <w:p w:rsidR="003D4AA1" w:rsidRDefault="003D4AA1" w:rsidP="003D4AA1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3D4AA1" w:rsidRPr="003D4AA1" w:rsidRDefault="003D4AA1" w:rsidP="003D4AA1">
      <w:pPr>
        <w:pStyle w:val="ListParagraph"/>
        <w:rPr>
          <w:b/>
        </w:rPr>
      </w:pPr>
      <w:r>
        <w:rPr>
          <w:b/>
        </w:rPr>
        <w:t>IAM Local Lodge 912</w:t>
      </w:r>
    </w:p>
    <w:p w:rsidR="00D44D10" w:rsidRPr="0040309A" w:rsidRDefault="00D44D10" w:rsidP="00D44D10">
      <w:pPr>
        <w:pStyle w:val="ListParagraph"/>
        <w:rPr>
          <w:b/>
        </w:rPr>
      </w:pPr>
    </w:p>
    <w:p w:rsidR="00466218" w:rsidRPr="00D44D10" w:rsidRDefault="00466218" w:rsidP="00D44D10">
      <w:pPr>
        <w:ind w:left="360"/>
        <w:rPr>
          <w:b/>
        </w:rPr>
      </w:pPr>
    </w:p>
    <w:p w:rsidR="00466218" w:rsidRDefault="00466218" w:rsidP="00466218">
      <w:pPr>
        <w:pStyle w:val="ListParagraph"/>
        <w:rPr>
          <w:b/>
        </w:rPr>
      </w:pPr>
    </w:p>
    <w:sectPr w:rsidR="00466218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AA" w:rsidRDefault="00A27FAA" w:rsidP="008F3D6D">
      <w:pPr>
        <w:spacing w:after="0" w:line="240" w:lineRule="auto"/>
      </w:pPr>
      <w:r>
        <w:separator/>
      </w:r>
    </w:p>
  </w:endnote>
  <w:endnote w:type="continuationSeparator" w:id="0">
    <w:p w:rsidR="00A27FAA" w:rsidRDefault="00A27FAA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AA" w:rsidRDefault="00A27FAA" w:rsidP="008F3D6D">
      <w:pPr>
        <w:spacing w:after="0" w:line="240" w:lineRule="auto"/>
      </w:pPr>
      <w:r>
        <w:separator/>
      </w:r>
    </w:p>
  </w:footnote>
  <w:footnote w:type="continuationSeparator" w:id="0">
    <w:p w:rsidR="00A27FAA" w:rsidRDefault="00A27FAA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91EC1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7447"/>
    <w:rsid w:val="00282F9E"/>
    <w:rsid w:val="002941EC"/>
    <w:rsid w:val="002957F6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1EF"/>
    <w:rsid w:val="004579EC"/>
    <w:rsid w:val="00460798"/>
    <w:rsid w:val="00461D2B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5005EF"/>
    <w:rsid w:val="0050224A"/>
    <w:rsid w:val="00503F98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349E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AA"/>
    <w:rsid w:val="00A27FD9"/>
    <w:rsid w:val="00A33D03"/>
    <w:rsid w:val="00A43728"/>
    <w:rsid w:val="00A44778"/>
    <w:rsid w:val="00A47195"/>
    <w:rsid w:val="00A478A3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62915"/>
    <w:rsid w:val="00B66C95"/>
    <w:rsid w:val="00B73715"/>
    <w:rsid w:val="00B73859"/>
    <w:rsid w:val="00B7530C"/>
    <w:rsid w:val="00B900D4"/>
    <w:rsid w:val="00BA31CC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71B81"/>
    <w:rsid w:val="00C71DA7"/>
    <w:rsid w:val="00C73723"/>
    <w:rsid w:val="00C77AD4"/>
    <w:rsid w:val="00C80BB9"/>
    <w:rsid w:val="00C811D4"/>
    <w:rsid w:val="00C97E8D"/>
    <w:rsid w:val="00CA2705"/>
    <w:rsid w:val="00CA79D6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16868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C6D"/>
    <w:rsid w:val="00DE0322"/>
    <w:rsid w:val="00DE606A"/>
    <w:rsid w:val="00DF05C6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C17CF"/>
    <w:rsid w:val="00ED75FC"/>
    <w:rsid w:val="00EE0E86"/>
    <w:rsid w:val="00EF7FB1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30F3-C810-4000-ACA9-34BB810E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2014-05-07T14:12:00Z</cp:lastPrinted>
  <dcterms:created xsi:type="dcterms:W3CDTF">2017-04-20T14:45:00Z</dcterms:created>
  <dcterms:modified xsi:type="dcterms:W3CDTF">2017-04-20T14:45:00Z</dcterms:modified>
</cp:coreProperties>
</file>