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BF3073">
      <w:pPr>
        <w:pStyle w:val="ListParagraph"/>
        <w:jc w:val="center"/>
        <w:rPr>
          <w:b/>
          <w:sz w:val="48"/>
          <w:szCs w:val="48"/>
        </w:rPr>
      </w:pPr>
      <w:r w:rsidRPr="003B4CF6">
        <w:rPr>
          <w:b/>
          <w:sz w:val="48"/>
          <w:szCs w:val="48"/>
        </w:rPr>
        <w:t>WEEKLY STEWARDS REPORT</w:t>
      </w:r>
    </w:p>
    <w:p w:rsidR="008F3D6D" w:rsidRPr="003B4CF6" w:rsidRDefault="0095127E" w:rsidP="00BF3073">
      <w:pPr>
        <w:jc w:val="center"/>
        <w:rPr>
          <w:sz w:val="24"/>
          <w:szCs w:val="24"/>
        </w:rPr>
      </w:pPr>
      <w:r w:rsidRPr="003B4CF6">
        <w:rPr>
          <w:sz w:val="24"/>
          <w:szCs w:val="24"/>
        </w:rPr>
        <w:t xml:space="preserve">Wednesday, </w:t>
      </w:r>
      <w:r w:rsidR="00BF3073">
        <w:rPr>
          <w:sz w:val="24"/>
          <w:szCs w:val="24"/>
        </w:rPr>
        <w:t>Jan. 4, 2017</w:t>
      </w:r>
    </w:p>
    <w:p w:rsidR="00832C2D" w:rsidRPr="00DB5CAA" w:rsidRDefault="00982315" w:rsidP="00BF3073">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B774E3">
        <w:rPr>
          <w:b/>
        </w:rPr>
        <w:t>Jan</w:t>
      </w:r>
      <w:r w:rsidR="00214B2B">
        <w:rPr>
          <w:b/>
        </w:rPr>
        <w:t>. 1</w:t>
      </w:r>
      <w:r w:rsidR="00B774E3">
        <w:rPr>
          <w:b/>
        </w:rPr>
        <w:t>0</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DB2063" w:rsidRDefault="00DB2063" w:rsidP="00BF3073">
      <w:pPr>
        <w:ind w:left="1080"/>
        <w:jc w:val="center"/>
      </w:pPr>
    </w:p>
    <w:p w:rsidR="00214B2B" w:rsidRDefault="00214B2B" w:rsidP="00832C2D">
      <w:pPr>
        <w:ind w:left="1080"/>
      </w:pPr>
      <w:bookmarkStart w:id="0" w:name="_GoBack"/>
      <w:bookmarkEnd w:id="0"/>
    </w:p>
    <w:p w:rsidR="00214B2B" w:rsidRPr="00574481" w:rsidRDefault="00214B2B" w:rsidP="00214B2B">
      <w:pPr>
        <w:pStyle w:val="ListParagraph"/>
        <w:ind w:left="1440"/>
      </w:pPr>
    </w:p>
    <w:p w:rsidR="00085EF6" w:rsidRDefault="00B774E3" w:rsidP="00214B2B">
      <w:pPr>
        <w:pStyle w:val="ListParagraph"/>
        <w:numPr>
          <w:ilvl w:val="0"/>
          <w:numId w:val="8"/>
        </w:numPr>
      </w:pPr>
      <w:r>
        <w:rPr>
          <w:b/>
        </w:rPr>
        <w:t xml:space="preserve">CHARITABLE GIVING – </w:t>
      </w:r>
      <w:r w:rsidR="005676E0">
        <w:t>Nearly $</w:t>
      </w:r>
      <w:r>
        <w:t>4</w:t>
      </w:r>
      <w:r w:rsidR="008A72F2">
        <w:t>,</w:t>
      </w:r>
      <w:r>
        <w:t>000 has been raised for the</w:t>
      </w:r>
      <w:r w:rsidR="008A72F2">
        <w:t xml:space="preserve"> Shriners Burn Institute</w:t>
      </w:r>
      <w:r w:rsidR="00085EF6">
        <w:t>.</w:t>
      </w:r>
      <w:r w:rsidR="008A72F2">
        <w:t xml:space="preserve">   In addition, the total for Holidays For Heroes should come in over $4,000.  Local Lodge 912 made the front page of the International IAM website in December for the generosity of our members.  You can visit their page at </w:t>
      </w:r>
      <w:hyperlink r:id="rId9" w:history="1">
        <w:r w:rsidR="008A72F2" w:rsidRPr="00D5462F">
          <w:rPr>
            <w:rStyle w:val="Hyperlink"/>
          </w:rPr>
          <w:t>www.goiam.org</w:t>
        </w:r>
      </w:hyperlink>
      <w:r w:rsidR="008A72F2">
        <w:t>.</w:t>
      </w:r>
    </w:p>
    <w:p w:rsidR="00085EF6" w:rsidRDefault="00085EF6" w:rsidP="00085EF6">
      <w:pPr>
        <w:pStyle w:val="ListParagraph"/>
        <w:ind w:left="1440"/>
      </w:pPr>
    </w:p>
    <w:p w:rsidR="00085EF6" w:rsidRDefault="008A72F2" w:rsidP="00214B2B">
      <w:pPr>
        <w:pStyle w:val="ListParagraph"/>
        <w:numPr>
          <w:ilvl w:val="0"/>
          <w:numId w:val="8"/>
        </w:numPr>
      </w:pPr>
      <w:r>
        <w:rPr>
          <w:b/>
        </w:rPr>
        <w:t xml:space="preserve">STEWARD ELECTIONS </w:t>
      </w:r>
      <w:r w:rsidR="002F54D3">
        <w:rPr>
          <w:b/>
        </w:rPr>
        <w:t>–</w:t>
      </w:r>
      <w:r w:rsidR="00085EF6">
        <w:rPr>
          <w:b/>
        </w:rPr>
        <w:t xml:space="preserve"> </w:t>
      </w:r>
      <w:r>
        <w:t>Elections for Stewards are being held this month.  In order to be eligible, nominees must have been to four meetings in the past year.  When new stewards are elected, please be sure to provide contact information for our Stewards Contact List.</w:t>
      </w:r>
      <w:r w:rsidR="002F54D3">
        <w:t xml:space="preserve">  </w:t>
      </w:r>
    </w:p>
    <w:p w:rsidR="002F54D3" w:rsidRDefault="002F54D3" w:rsidP="002F54D3">
      <w:pPr>
        <w:pStyle w:val="ListParagraph"/>
        <w:ind w:left="1440"/>
      </w:pPr>
    </w:p>
    <w:p w:rsidR="00085EF6" w:rsidRDefault="008A72F2" w:rsidP="00085EF6">
      <w:pPr>
        <w:pStyle w:val="ListParagraph"/>
        <w:numPr>
          <w:ilvl w:val="0"/>
          <w:numId w:val="8"/>
        </w:numPr>
      </w:pPr>
      <w:r>
        <w:rPr>
          <w:b/>
        </w:rPr>
        <w:t>RET</w:t>
      </w:r>
      <w:r w:rsidR="00547588">
        <w:rPr>
          <w:b/>
        </w:rPr>
        <w:t>IREE MEETING</w:t>
      </w:r>
      <w:r w:rsidR="00ED09E6" w:rsidRPr="00085EF6">
        <w:rPr>
          <w:b/>
        </w:rPr>
        <w:t xml:space="preserve"> – </w:t>
      </w:r>
      <w:r>
        <w:t xml:space="preserve">Our first Retiree Meeting will be held on January 25, 2017 at 11AM at the UAW Union Hall on Reading Road.  If you know any retirees, please make sure to forward this information </w:t>
      </w:r>
      <w:r w:rsidR="00547588">
        <w:t>to them.</w:t>
      </w:r>
    </w:p>
    <w:p w:rsidR="00085EF6" w:rsidRDefault="00085EF6" w:rsidP="00085EF6">
      <w:pPr>
        <w:pStyle w:val="ListParagraph"/>
      </w:pPr>
    </w:p>
    <w:p w:rsidR="005131BD" w:rsidRDefault="00547588" w:rsidP="00C8618F">
      <w:pPr>
        <w:pStyle w:val="ListParagraph"/>
        <w:numPr>
          <w:ilvl w:val="0"/>
          <w:numId w:val="8"/>
        </w:numPr>
      </w:pPr>
      <w:r>
        <w:rPr>
          <w:b/>
        </w:rPr>
        <w:t>TRAINERS NEEDED</w:t>
      </w:r>
      <w:r w:rsidR="00C8618F">
        <w:rPr>
          <w:b/>
        </w:rPr>
        <w:t xml:space="preserve"> </w:t>
      </w:r>
      <w:r w:rsidR="005C579D">
        <w:rPr>
          <w:b/>
        </w:rPr>
        <w:t>–</w:t>
      </w:r>
      <w:r w:rsidR="00C8618F">
        <w:rPr>
          <w:b/>
        </w:rPr>
        <w:t xml:space="preserve"> </w:t>
      </w:r>
      <w:r>
        <w:t>We still have a need for an EHS Trainer and Fall Protection</w:t>
      </w:r>
      <w:r w:rsidR="005131BD">
        <w:t xml:space="preserve"> trainers</w:t>
      </w:r>
      <w:r>
        <w:t xml:space="preserve">.  Members should contact their steward to be considered.  </w:t>
      </w:r>
    </w:p>
    <w:p w:rsidR="005131BD" w:rsidRDefault="005131BD" w:rsidP="005131BD">
      <w:pPr>
        <w:pStyle w:val="ListParagraph"/>
      </w:pPr>
    </w:p>
    <w:p w:rsidR="005131BD" w:rsidRDefault="005131BD" w:rsidP="005131BD">
      <w:pPr>
        <w:pStyle w:val="ListParagraph"/>
        <w:numPr>
          <w:ilvl w:val="0"/>
          <w:numId w:val="8"/>
        </w:numPr>
      </w:pPr>
      <w:r>
        <w:rPr>
          <w:b/>
        </w:rPr>
        <w:t xml:space="preserve">RICK BRAY – </w:t>
      </w:r>
      <w:r>
        <w:t xml:space="preserve">Brother Rick Bray was a retired IAM electrical maintenance worker </w:t>
      </w:r>
      <w:r w:rsidR="005676E0">
        <w:t>who passed</w:t>
      </w:r>
      <w:r>
        <w:t xml:space="preserve"> away on December 22, 2016.  Further information will be included on a separate page.</w:t>
      </w:r>
    </w:p>
    <w:p w:rsidR="005131BD" w:rsidRDefault="005131BD" w:rsidP="005131BD">
      <w:pPr>
        <w:pStyle w:val="ListParagraph"/>
      </w:pPr>
    </w:p>
    <w:p w:rsidR="00010223" w:rsidRDefault="0095127E" w:rsidP="005676E0">
      <w:pPr>
        <w:pStyle w:val="ListParagraph"/>
        <w:numPr>
          <w:ilvl w:val="0"/>
          <w:numId w:val="8"/>
        </w:numPr>
      </w:pPr>
      <w:r>
        <w:t xml:space="preserve"> </w:t>
      </w:r>
      <w:r w:rsidR="00010223">
        <w:rPr>
          <w:b/>
        </w:rPr>
        <w:t xml:space="preserve">SCHOLARSHIPS - </w:t>
      </w:r>
      <w:r w:rsidR="00010223" w:rsidRPr="00010223">
        <w:t xml:space="preserve">The 2017 IAM Scholarship Competition is now accepting applications. The deadline for </w:t>
      </w:r>
      <w:r w:rsidR="00010223">
        <w:t>submissions is February 24, 2017</w:t>
      </w:r>
      <w:r w:rsidR="005676E0">
        <w:t xml:space="preserve"> (</w:t>
      </w:r>
      <w:r w:rsidR="005676E0" w:rsidRPr="005676E0">
        <w:t>https://www.goiam.org/news/tuition-can-burden-apply-iam-scholarship-help/</w:t>
      </w:r>
      <w:r w:rsidR="005676E0">
        <w:t>)</w:t>
      </w:r>
      <w:r w:rsidR="00010223">
        <w:t xml:space="preserve">.  Also, </w:t>
      </w:r>
      <w:r w:rsidR="005676E0">
        <w:t>the 2017 Union Plus Scholarship application d</w:t>
      </w:r>
      <w:r w:rsidR="00010223" w:rsidRPr="00010223">
        <w:t>eadline of Janu</w:t>
      </w:r>
      <w:r w:rsidR="005676E0">
        <w:t>ary 31, 2017 is fast approaching          (</w:t>
      </w:r>
      <w:r w:rsidR="005676E0" w:rsidRPr="005676E0">
        <w:t xml:space="preserve"> https://1unionplusscholars.communityforce.com/Funds/Search.aspx</w:t>
      </w:r>
      <w:r w:rsidR="005676E0">
        <w:t>).</w:t>
      </w:r>
    </w:p>
    <w:p w:rsidR="00010223" w:rsidRDefault="00010223" w:rsidP="00010223">
      <w:pPr>
        <w:pStyle w:val="ListParagraph"/>
      </w:pPr>
    </w:p>
    <w:p w:rsidR="000C43B5" w:rsidRDefault="00010223" w:rsidP="00010223">
      <w:pPr>
        <w:pStyle w:val="ListParagraph"/>
        <w:numPr>
          <w:ilvl w:val="0"/>
          <w:numId w:val="8"/>
        </w:numPr>
      </w:pPr>
      <w:r w:rsidRPr="005676E0">
        <w:rPr>
          <w:b/>
        </w:rPr>
        <w:t xml:space="preserve">SPLIT THE POT </w:t>
      </w:r>
      <w:r>
        <w:t>– Won by John Pelley</w:t>
      </w:r>
    </w:p>
    <w:p w:rsidR="000C43B5" w:rsidRPr="00574481" w:rsidRDefault="000C43B5" w:rsidP="000C43B5">
      <w:pPr>
        <w:pStyle w:val="ListParagraph"/>
        <w:ind w:left="1440"/>
      </w:pPr>
    </w:p>
    <w:p w:rsidR="00214B2B" w:rsidRPr="00214B2B" w:rsidRDefault="00214B2B" w:rsidP="00214B2B">
      <w:pPr>
        <w:pStyle w:val="ListParagraph"/>
        <w:rPr>
          <w:i/>
        </w:rPr>
      </w:pPr>
    </w:p>
    <w:p w:rsidR="00214B2B" w:rsidRPr="00214B2B" w:rsidRDefault="00214B2B" w:rsidP="00214B2B">
      <w:pPr>
        <w:pStyle w:val="ListParagraph"/>
        <w:ind w:left="1440"/>
        <w:rPr>
          <w:i/>
        </w:rPr>
      </w:pPr>
    </w:p>
    <w:p w:rsidR="00FB6700" w:rsidRDefault="00FB6700" w:rsidP="00D60EBE">
      <w:pPr>
        <w:ind w:left="360" w:firstLine="720"/>
      </w:pPr>
      <w:r>
        <w:t xml:space="preserve">Respectfully submitted, </w:t>
      </w:r>
    </w:p>
    <w:p w:rsidR="00FB6700" w:rsidRDefault="00FB6700" w:rsidP="00FB6700"/>
    <w:p w:rsidR="00FB6700" w:rsidRDefault="00FB6700" w:rsidP="00D60EBE">
      <w:pPr>
        <w:spacing w:after="0"/>
        <w:ind w:left="360" w:firstLine="720"/>
      </w:pPr>
      <w:r>
        <w:t>D. Shane Latta</w:t>
      </w:r>
    </w:p>
    <w:p w:rsidR="00BE2B70" w:rsidRPr="00B476F3" w:rsidRDefault="00FB6700" w:rsidP="005676E0">
      <w:pPr>
        <w:spacing w:after="0"/>
        <w:ind w:left="360" w:firstLine="720"/>
      </w:pPr>
      <w:r>
        <w:t>Communicator, LL912</w:t>
      </w:r>
    </w:p>
    <w:sectPr w:rsidR="00BE2B70" w:rsidRPr="00B476F3" w:rsidSect="003B4CF6">
      <w:footerReference w:type="default" r:id="rId10"/>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10" w:rsidRDefault="006F6B10" w:rsidP="008F3D6D">
      <w:pPr>
        <w:spacing w:after="0" w:line="240" w:lineRule="auto"/>
      </w:pPr>
      <w:r>
        <w:separator/>
      </w:r>
    </w:p>
  </w:endnote>
  <w:endnote w:type="continuationSeparator" w:id="0">
    <w:p w:rsidR="006F6B10" w:rsidRDefault="006F6B10"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10" w:rsidRDefault="006F6B10" w:rsidP="008F3D6D">
      <w:pPr>
        <w:spacing w:after="0" w:line="240" w:lineRule="auto"/>
      </w:pPr>
      <w:r>
        <w:separator/>
      </w:r>
    </w:p>
  </w:footnote>
  <w:footnote w:type="continuationSeparator" w:id="0">
    <w:p w:rsidR="006F6B10" w:rsidRDefault="006F6B10"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43B5"/>
    <w:rsid w:val="000C5B62"/>
    <w:rsid w:val="000C6CF4"/>
    <w:rsid w:val="000D1375"/>
    <w:rsid w:val="000D158D"/>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C09C1"/>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2A03"/>
    <w:rsid w:val="001F3864"/>
    <w:rsid w:val="001F4B8C"/>
    <w:rsid w:val="001F7287"/>
    <w:rsid w:val="002017D5"/>
    <w:rsid w:val="00202BDE"/>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483C"/>
    <w:rsid w:val="0024605E"/>
    <w:rsid w:val="002463BE"/>
    <w:rsid w:val="00246407"/>
    <w:rsid w:val="00247D99"/>
    <w:rsid w:val="00251F6D"/>
    <w:rsid w:val="002556EA"/>
    <w:rsid w:val="002637B1"/>
    <w:rsid w:val="00265E36"/>
    <w:rsid w:val="00267447"/>
    <w:rsid w:val="00282A71"/>
    <w:rsid w:val="00282F9E"/>
    <w:rsid w:val="00284308"/>
    <w:rsid w:val="002845CD"/>
    <w:rsid w:val="00287D8F"/>
    <w:rsid w:val="00293A19"/>
    <w:rsid w:val="002941EC"/>
    <w:rsid w:val="002952EC"/>
    <w:rsid w:val="002957F6"/>
    <w:rsid w:val="0029642A"/>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10F6E"/>
    <w:rsid w:val="00320C87"/>
    <w:rsid w:val="003328D9"/>
    <w:rsid w:val="00333B7B"/>
    <w:rsid w:val="003345B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7206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E4A"/>
    <w:rsid w:val="00547588"/>
    <w:rsid w:val="00553091"/>
    <w:rsid w:val="00553EA9"/>
    <w:rsid w:val="00557373"/>
    <w:rsid w:val="00560E81"/>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F31E0"/>
    <w:rsid w:val="005F35A7"/>
    <w:rsid w:val="005F4320"/>
    <w:rsid w:val="005F4348"/>
    <w:rsid w:val="005F450A"/>
    <w:rsid w:val="005F7401"/>
    <w:rsid w:val="005F7CC6"/>
    <w:rsid w:val="005F7CCF"/>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40305"/>
    <w:rsid w:val="00644B80"/>
    <w:rsid w:val="00646807"/>
    <w:rsid w:val="006557F5"/>
    <w:rsid w:val="00655976"/>
    <w:rsid w:val="00655FE6"/>
    <w:rsid w:val="00664E30"/>
    <w:rsid w:val="0066522C"/>
    <w:rsid w:val="00665CB0"/>
    <w:rsid w:val="006734BB"/>
    <w:rsid w:val="006743B7"/>
    <w:rsid w:val="0067524B"/>
    <w:rsid w:val="00675674"/>
    <w:rsid w:val="006758CF"/>
    <w:rsid w:val="006768DA"/>
    <w:rsid w:val="00681319"/>
    <w:rsid w:val="0068227B"/>
    <w:rsid w:val="00683570"/>
    <w:rsid w:val="00684899"/>
    <w:rsid w:val="00684C0D"/>
    <w:rsid w:val="0068639F"/>
    <w:rsid w:val="00687857"/>
    <w:rsid w:val="0069354D"/>
    <w:rsid w:val="00693C3D"/>
    <w:rsid w:val="006A0133"/>
    <w:rsid w:val="006A1282"/>
    <w:rsid w:val="006A4D59"/>
    <w:rsid w:val="006A59AF"/>
    <w:rsid w:val="006A6BC9"/>
    <w:rsid w:val="006A7157"/>
    <w:rsid w:val="006B4C7F"/>
    <w:rsid w:val="006B57DF"/>
    <w:rsid w:val="006C0CD2"/>
    <w:rsid w:val="006C2CE3"/>
    <w:rsid w:val="006C42DC"/>
    <w:rsid w:val="006D2939"/>
    <w:rsid w:val="006D3814"/>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6B10"/>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A44DF"/>
    <w:rsid w:val="007B0A33"/>
    <w:rsid w:val="007B147C"/>
    <w:rsid w:val="007B333F"/>
    <w:rsid w:val="007B439D"/>
    <w:rsid w:val="007B5D93"/>
    <w:rsid w:val="007B6C77"/>
    <w:rsid w:val="007C0808"/>
    <w:rsid w:val="007C09BB"/>
    <w:rsid w:val="007C4AD7"/>
    <w:rsid w:val="007C4D7D"/>
    <w:rsid w:val="007C55F7"/>
    <w:rsid w:val="007D46DE"/>
    <w:rsid w:val="007D5EC4"/>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1AD"/>
    <w:rsid w:val="008B2D57"/>
    <w:rsid w:val="008B2F0A"/>
    <w:rsid w:val="008B624D"/>
    <w:rsid w:val="008B6CDF"/>
    <w:rsid w:val="008B7F7E"/>
    <w:rsid w:val="008C639B"/>
    <w:rsid w:val="008D26F8"/>
    <w:rsid w:val="008D439E"/>
    <w:rsid w:val="008D585E"/>
    <w:rsid w:val="008D69BE"/>
    <w:rsid w:val="008D7FD2"/>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5BCC"/>
    <w:rsid w:val="009060D0"/>
    <w:rsid w:val="00907714"/>
    <w:rsid w:val="009147B0"/>
    <w:rsid w:val="00915341"/>
    <w:rsid w:val="009206E1"/>
    <w:rsid w:val="00923F70"/>
    <w:rsid w:val="00926875"/>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745E"/>
    <w:rsid w:val="009C105F"/>
    <w:rsid w:val="009C2137"/>
    <w:rsid w:val="009C217A"/>
    <w:rsid w:val="009C2CA8"/>
    <w:rsid w:val="009C2F2C"/>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31CC"/>
    <w:rsid w:val="00BA33AC"/>
    <w:rsid w:val="00BA45FB"/>
    <w:rsid w:val="00BA6B97"/>
    <w:rsid w:val="00BA7F34"/>
    <w:rsid w:val="00BB1B87"/>
    <w:rsid w:val="00BB2D4B"/>
    <w:rsid w:val="00BB71C3"/>
    <w:rsid w:val="00BC49F5"/>
    <w:rsid w:val="00BC664C"/>
    <w:rsid w:val="00BD1718"/>
    <w:rsid w:val="00BD45D3"/>
    <w:rsid w:val="00BD7FF0"/>
    <w:rsid w:val="00BE28BC"/>
    <w:rsid w:val="00BE2B70"/>
    <w:rsid w:val="00BF1253"/>
    <w:rsid w:val="00BF1CF4"/>
    <w:rsid w:val="00BF3073"/>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3264E"/>
    <w:rsid w:val="00C32B8D"/>
    <w:rsid w:val="00C33515"/>
    <w:rsid w:val="00C33BF6"/>
    <w:rsid w:val="00C33C92"/>
    <w:rsid w:val="00C3410F"/>
    <w:rsid w:val="00C34A00"/>
    <w:rsid w:val="00C36997"/>
    <w:rsid w:val="00C415F6"/>
    <w:rsid w:val="00C43535"/>
    <w:rsid w:val="00C458E2"/>
    <w:rsid w:val="00C45EDB"/>
    <w:rsid w:val="00C5280E"/>
    <w:rsid w:val="00C52CB1"/>
    <w:rsid w:val="00C53982"/>
    <w:rsid w:val="00C55EEF"/>
    <w:rsid w:val="00C62014"/>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76356"/>
    <w:rsid w:val="00E766B8"/>
    <w:rsid w:val="00E85AD4"/>
    <w:rsid w:val="00E873D3"/>
    <w:rsid w:val="00E92BD0"/>
    <w:rsid w:val="00E97CAE"/>
    <w:rsid w:val="00EA0CC0"/>
    <w:rsid w:val="00EA2022"/>
    <w:rsid w:val="00EA239A"/>
    <w:rsid w:val="00EA2899"/>
    <w:rsid w:val="00EA319F"/>
    <w:rsid w:val="00EA46E4"/>
    <w:rsid w:val="00EA51EE"/>
    <w:rsid w:val="00EA76EE"/>
    <w:rsid w:val="00EB5E19"/>
    <w:rsid w:val="00EB778B"/>
    <w:rsid w:val="00EB7C7E"/>
    <w:rsid w:val="00EC153B"/>
    <w:rsid w:val="00EC17CF"/>
    <w:rsid w:val="00EC19EC"/>
    <w:rsid w:val="00EC66CF"/>
    <w:rsid w:val="00EC7084"/>
    <w:rsid w:val="00EC738A"/>
    <w:rsid w:val="00ED09E6"/>
    <w:rsid w:val="00ED0DEE"/>
    <w:rsid w:val="00ED0DFF"/>
    <w:rsid w:val="00ED4695"/>
    <w:rsid w:val="00ED75FC"/>
    <w:rsid w:val="00EE0E86"/>
    <w:rsid w:val="00EE0FC1"/>
    <w:rsid w:val="00EE6825"/>
    <w:rsid w:val="00EE799F"/>
    <w:rsid w:val="00EF25C2"/>
    <w:rsid w:val="00EF7FB1"/>
    <w:rsid w:val="00F067E2"/>
    <w:rsid w:val="00F070E5"/>
    <w:rsid w:val="00F07F19"/>
    <w:rsid w:val="00F10015"/>
    <w:rsid w:val="00F10067"/>
    <w:rsid w:val="00F103EA"/>
    <w:rsid w:val="00F1295E"/>
    <w:rsid w:val="00F133CA"/>
    <w:rsid w:val="00F17AA9"/>
    <w:rsid w:val="00F20DA9"/>
    <w:rsid w:val="00F23024"/>
    <w:rsid w:val="00F25E02"/>
    <w:rsid w:val="00F2696E"/>
    <w:rsid w:val="00F27F9E"/>
    <w:rsid w:val="00F30739"/>
    <w:rsid w:val="00F315C6"/>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3FBD"/>
    <w:rsid w:val="00F9454B"/>
    <w:rsid w:val="00F951E1"/>
    <w:rsid w:val="00FA15C4"/>
    <w:rsid w:val="00FA1F68"/>
    <w:rsid w:val="00FA2D76"/>
    <w:rsid w:val="00FA41DF"/>
    <w:rsid w:val="00FB3241"/>
    <w:rsid w:val="00FB3B91"/>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ia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6B21-A199-4A3B-BD76-B245E99C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2017-01-04T16:46:00Z</cp:lastPrinted>
  <dcterms:created xsi:type="dcterms:W3CDTF">2017-04-20T13:55:00Z</dcterms:created>
  <dcterms:modified xsi:type="dcterms:W3CDTF">2017-04-20T13:55:00Z</dcterms:modified>
</cp:coreProperties>
</file>